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42C" w:rsidRPr="00BC26E6" w:rsidRDefault="0019042C" w:rsidP="0019042C">
      <w:pPr>
        <w:rPr>
          <w:b/>
          <w:bCs/>
          <w:sz w:val="28"/>
          <w:szCs w:val="28"/>
        </w:rPr>
      </w:pPr>
      <w:bookmarkStart w:id="0" w:name="_GoBack"/>
      <w:bookmarkEnd w:id="0"/>
      <w:r w:rsidRPr="00BC26E6">
        <w:rPr>
          <w:sz w:val="28"/>
          <w:szCs w:val="28"/>
        </w:rPr>
        <w:t>obor:</w:t>
      </w:r>
      <w:r w:rsidR="00CD5916">
        <w:rPr>
          <w:b/>
          <w:bCs/>
          <w:sz w:val="28"/>
          <w:szCs w:val="28"/>
        </w:rPr>
        <w:t xml:space="preserve"> Informatika, </w:t>
      </w:r>
      <w:r w:rsidRPr="00BC26E6">
        <w:rPr>
          <w:b/>
          <w:bCs/>
          <w:sz w:val="28"/>
          <w:szCs w:val="28"/>
        </w:rPr>
        <w:t>magisterský</w:t>
      </w:r>
    </w:p>
    <w:p w:rsidR="00BC26E6" w:rsidRDefault="00BC26E6" w:rsidP="0019042C"/>
    <w:p w:rsidR="0019042C" w:rsidRDefault="0019042C" w:rsidP="0019042C">
      <w:pPr>
        <w:rPr>
          <w:b/>
          <w:bCs/>
        </w:rPr>
      </w:pPr>
      <w:r>
        <w:t xml:space="preserve">ročník: </w:t>
      </w:r>
      <w:r>
        <w:rPr>
          <w:b/>
          <w:bCs/>
        </w:rPr>
        <w:t>1.</w:t>
      </w:r>
    </w:p>
    <w:tbl>
      <w:tblPr>
        <w:tblW w:w="0" w:type="auto"/>
        <w:tblInd w:w="-1" w:type="dxa"/>
        <w:tblBorders>
          <w:left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"/>
        <w:gridCol w:w="4111"/>
        <w:gridCol w:w="851"/>
        <w:gridCol w:w="709"/>
        <w:gridCol w:w="1134"/>
        <w:gridCol w:w="852"/>
      </w:tblGrid>
      <w:tr w:rsidR="00AB30E8" w:rsidTr="008A625E"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B30E8" w:rsidRDefault="00AB30E8" w:rsidP="008A625E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B30E8" w:rsidRDefault="00AB30E8" w:rsidP="008A625E">
            <w:pPr>
              <w:pStyle w:val="Nadpis6"/>
              <w:spacing w:before="120" w:after="120"/>
              <w:rPr>
                <w:smallCaps w:val="0"/>
              </w:rPr>
            </w:pPr>
            <w:r>
              <w:rPr>
                <w:smallCaps w:val="0"/>
              </w:rPr>
              <w:t>Volitelné komplexní předměty SZZ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B30E8" w:rsidRDefault="00AB30E8" w:rsidP="008A625E">
            <w:pPr>
              <w:tabs>
                <w:tab w:val="left" w:pos="567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ZS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B30E8" w:rsidRDefault="00AB30E8" w:rsidP="008A625E">
            <w:pPr>
              <w:tabs>
                <w:tab w:val="left" w:pos="567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B30E8" w:rsidRDefault="00AB30E8" w:rsidP="008A625E">
            <w:pPr>
              <w:tabs>
                <w:tab w:val="left" w:pos="567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Katedra</w:t>
            </w:r>
          </w:p>
        </w:tc>
        <w:tc>
          <w:tcPr>
            <w:tcW w:w="8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B30E8" w:rsidRDefault="00AB30E8" w:rsidP="008A625E">
            <w:pPr>
              <w:tabs>
                <w:tab w:val="left" w:pos="567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ECTS</w:t>
            </w:r>
          </w:p>
        </w:tc>
      </w:tr>
      <w:tr w:rsidR="00AB30E8" w:rsidTr="008A625E">
        <w:tc>
          <w:tcPr>
            <w:tcW w:w="50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B30E8" w:rsidRDefault="00AB30E8" w:rsidP="008A625E">
            <w:pPr>
              <w:rPr>
                <w:i/>
                <w:iCs/>
                <w:u w:val="singl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B30E8" w:rsidRDefault="00AB30E8" w:rsidP="008A625E">
            <w:pPr>
              <w:rPr>
                <w:i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B30E8" w:rsidRDefault="00AB30E8" w:rsidP="008A625E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B30E8" w:rsidRDefault="00AB30E8" w:rsidP="008A625E">
            <w:pPr>
              <w:jc w:val="center"/>
              <w:rPr>
                <w:i/>
                <w:iCs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B30E8" w:rsidRDefault="00AB30E8" w:rsidP="008A625E">
            <w:pPr>
              <w:jc w:val="center"/>
              <w:rPr>
                <w:i/>
                <w:iCs/>
              </w:rPr>
            </w:pPr>
          </w:p>
        </w:tc>
      </w:tr>
      <w:tr w:rsidR="00AB30E8" w:rsidTr="008A625E">
        <w:tc>
          <w:tcPr>
            <w:tcW w:w="50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B30E8" w:rsidRDefault="00AB30E8" w:rsidP="008A625E">
            <w:pPr>
              <w:rPr>
                <w:i/>
                <w:iCs/>
              </w:rPr>
            </w:pPr>
            <w:proofErr w:type="gramStart"/>
            <w:r>
              <w:rPr>
                <w:i/>
                <w:iCs/>
                <w:u w:val="single"/>
              </w:rPr>
              <w:t>3A. .Síťové</w:t>
            </w:r>
            <w:proofErr w:type="gramEnd"/>
            <w:r>
              <w:rPr>
                <w:i/>
                <w:iCs/>
                <w:u w:val="single"/>
              </w:rPr>
              <w:t xml:space="preserve"> a internetové technologie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B30E8" w:rsidRDefault="00AB30E8" w:rsidP="008A625E">
            <w:pPr>
              <w:rPr>
                <w:i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B30E8" w:rsidRDefault="00AB30E8" w:rsidP="008A625E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B30E8" w:rsidRDefault="00AB30E8" w:rsidP="008A625E">
            <w:pPr>
              <w:jc w:val="center"/>
              <w:rPr>
                <w:i/>
                <w:iCs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B30E8" w:rsidRDefault="00AB30E8" w:rsidP="008A625E">
            <w:pPr>
              <w:jc w:val="center"/>
              <w:rPr>
                <w:i/>
                <w:iCs/>
              </w:rPr>
            </w:pPr>
          </w:p>
        </w:tc>
      </w:tr>
      <w:tr w:rsidR="00AB30E8" w:rsidTr="008A625E">
        <w:tc>
          <w:tcPr>
            <w:tcW w:w="9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B30E8" w:rsidRDefault="00AB30E8" w:rsidP="008A625E">
            <w:pPr>
              <w:jc w:val="center"/>
            </w:pPr>
            <w:r>
              <w:t>ETE02E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B30E8" w:rsidRDefault="00AB30E8" w:rsidP="008A625E">
            <w:r>
              <w:t>Bezpečnost 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B30E8" w:rsidRDefault="00AB30E8" w:rsidP="008A625E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B30E8" w:rsidRDefault="00AB30E8" w:rsidP="008A625E">
            <w:pPr>
              <w:jc w:val="center"/>
            </w:pPr>
            <w:r>
              <w:t xml:space="preserve">2/1 </w:t>
            </w:r>
            <w:proofErr w:type="spellStart"/>
            <w:r>
              <w:t>zk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B30E8" w:rsidRDefault="00AB30E8" w:rsidP="008A625E">
            <w:pPr>
              <w:jc w:val="center"/>
            </w:pPr>
            <w:r>
              <w:t>KIT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B30E8" w:rsidRDefault="00AB30E8" w:rsidP="008A625E">
            <w:pPr>
              <w:jc w:val="center"/>
            </w:pPr>
            <w:r>
              <w:t>5</w:t>
            </w:r>
          </w:p>
        </w:tc>
      </w:tr>
      <w:tr w:rsidR="00AB30E8" w:rsidRPr="00E53696" w:rsidTr="008A625E">
        <w:tc>
          <w:tcPr>
            <w:tcW w:w="9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B30E8" w:rsidRPr="00376C38" w:rsidRDefault="00AB30E8" w:rsidP="008A625E">
            <w:pPr>
              <w:jc w:val="center"/>
            </w:pPr>
            <w:r w:rsidRPr="00376C38">
              <w:t>ESE32E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B30E8" w:rsidRPr="008B5B19" w:rsidRDefault="00AB30E8" w:rsidP="008A625E">
            <w:r>
              <w:t xml:space="preserve">Statistické postupy Data </w:t>
            </w:r>
            <w:proofErr w:type="spellStart"/>
            <w:r>
              <w:t>Mining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B30E8" w:rsidRPr="008B5B19" w:rsidRDefault="00AB30E8" w:rsidP="008A625E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B30E8" w:rsidRPr="008B5B19" w:rsidRDefault="00AB30E8" w:rsidP="008A625E">
            <w:pPr>
              <w:jc w:val="center"/>
            </w:pPr>
            <w:r w:rsidRPr="008B5B19">
              <w:t xml:space="preserve">2/1 </w:t>
            </w:r>
            <w:proofErr w:type="spellStart"/>
            <w:r w:rsidRPr="008B5B19">
              <w:t>zk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B30E8" w:rsidRPr="008B5B19" w:rsidRDefault="00AB30E8" w:rsidP="008A625E">
            <w:pPr>
              <w:jc w:val="center"/>
            </w:pPr>
            <w:r w:rsidRPr="008B5B19">
              <w:t>KS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B30E8" w:rsidRPr="008B5B19" w:rsidRDefault="00AB30E8" w:rsidP="008A625E">
            <w:pPr>
              <w:jc w:val="center"/>
            </w:pPr>
            <w:r w:rsidRPr="008B5B19">
              <w:t>5</w:t>
            </w:r>
          </w:p>
        </w:tc>
      </w:tr>
      <w:tr w:rsidR="00AB30E8" w:rsidTr="008A625E">
        <w:tblPrEx>
          <w:tblBorders>
            <w:bottom w:val="single" w:sz="6" w:space="0" w:color="auto"/>
          </w:tblBorders>
        </w:tblPrEx>
        <w:trPr>
          <w:cantSplit/>
        </w:trPr>
        <w:tc>
          <w:tcPr>
            <w:tcW w:w="8579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B30E8" w:rsidRDefault="00AB30E8" w:rsidP="008A625E">
            <w:pPr>
              <w:pStyle w:val="Textkomente"/>
              <w:rPr>
                <w:i/>
                <w:iCs/>
                <w:u w:val="single"/>
              </w:rPr>
            </w:pPr>
          </w:p>
        </w:tc>
      </w:tr>
      <w:tr w:rsidR="00AB30E8" w:rsidTr="008A625E">
        <w:tblPrEx>
          <w:tblBorders>
            <w:bottom w:val="single" w:sz="6" w:space="0" w:color="auto"/>
          </w:tblBorders>
        </w:tblPrEx>
        <w:trPr>
          <w:cantSplit/>
        </w:trPr>
        <w:tc>
          <w:tcPr>
            <w:tcW w:w="8579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B30E8" w:rsidRDefault="00AB30E8" w:rsidP="008A625E">
            <w:pPr>
              <w:pStyle w:val="Textkomente"/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3B. Znalostní systémy</w:t>
            </w:r>
          </w:p>
        </w:tc>
      </w:tr>
      <w:tr w:rsidR="00AB30E8" w:rsidTr="008A625E">
        <w:tblPrEx>
          <w:tblBorders>
            <w:bottom w:val="single" w:sz="6" w:space="0" w:color="auto"/>
          </w:tblBorders>
        </w:tblPrEx>
        <w:tc>
          <w:tcPr>
            <w:tcW w:w="9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B30E8" w:rsidRPr="00375FDF" w:rsidRDefault="00AB30E8" w:rsidP="008A625E">
            <w:pPr>
              <w:jc w:val="center"/>
            </w:pPr>
            <w:r w:rsidRPr="00375FDF">
              <w:t>EIEA8E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B30E8" w:rsidRPr="00375FDF" w:rsidRDefault="00AB30E8" w:rsidP="008A625E">
            <w:r w:rsidRPr="00375FDF">
              <w:t>Zpracování prostorových dat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B30E8" w:rsidRPr="00375FDF" w:rsidRDefault="00AB30E8" w:rsidP="008A625E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B30E8" w:rsidRPr="00375FDF" w:rsidRDefault="00AB30E8" w:rsidP="008A625E">
            <w:pPr>
              <w:jc w:val="center"/>
            </w:pPr>
            <w:r w:rsidRPr="00375FDF">
              <w:t xml:space="preserve">2/1 </w:t>
            </w:r>
            <w:proofErr w:type="spellStart"/>
            <w:r w:rsidRPr="00375FDF">
              <w:t>zk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B30E8" w:rsidRPr="00375FDF" w:rsidRDefault="00AB30E8" w:rsidP="008A625E">
            <w:pPr>
              <w:jc w:val="center"/>
            </w:pPr>
            <w:r w:rsidRPr="00375FDF">
              <w:t>KII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B30E8" w:rsidRPr="00375FDF" w:rsidRDefault="00AB30E8" w:rsidP="008A625E">
            <w:pPr>
              <w:jc w:val="center"/>
            </w:pPr>
            <w:r w:rsidRPr="00375FDF">
              <w:t>5</w:t>
            </w:r>
          </w:p>
        </w:tc>
      </w:tr>
      <w:tr w:rsidR="00AB30E8" w:rsidTr="008A625E">
        <w:tblPrEx>
          <w:tblBorders>
            <w:bottom w:val="single" w:sz="6" w:space="0" w:color="auto"/>
          </w:tblBorders>
        </w:tblPrEx>
        <w:tc>
          <w:tcPr>
            <w:tcW w:w="9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B30E8" w:rsidRDefault="00AB30E8" w:rsidP="008A625E">
            <w:pPr>
              <w:jc w:val="center"/>
            </w:pPr>
            <w:r>
              <w:t>EIE14E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B30E8" w:rsidRDefault="00AB30E8" w:rsidP="008A625E">
            <w:r>
              <w:t>Umělá inteligence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B30E8" w:rsidRDefault="00AB30E8" w:rsidP="008A625E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B30E8" w:rsidRDefault="00AB30E8" w:rsidP="008A625E">
            <w:pPr>
              <w:jc w:val="center"/>
            </w:pPr>
            <w:r>
              <w:t xml:space="preserve">2/1 </w:t>
            </w:r>
            <w:proofErr w:type="spellStart"/>
            <w:r>
              <w:t>zk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B30E8" w:rsidRDefault="00AB30E8" w:rsidP="008A625E">
            <w:pPr>
              <w:jc w:val="center"/>
            </w:pPr>
            <w:r>
              <w:t>KII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B30E8" w:rsidRDefault="00AB30E8" w:rsidP="008A625E">
            <w:pPr>
              <w:jc w:val="center"/>
            </w:pPr>
            <w:r>
              <w:t>5</w:t>
            </w:r>
          </w:p>
        </w:tc>
      </w:tr>
      <w:tr w:rsidR="00AB30E8" w:rsidTr="008A625E">
        <w:tblPrEx>
          <w:tblBorders>
            <w:bottom w:val="single" w:sz="6" w:space="0" w:color="auto"/>
          </w:tblBorders>
        </w:tblPrEx>
        <w:tc>
          <w:tcPr>
            <w:tcW w:w="92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B30E8" w:rsidRDefault="00AB30E8" w:rsidP="008A625E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B30E8" w:rsidRDefault="00AB30E8" w:rsidP="008A625E"/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B30E8" w:rsidRDefault="00AB30E8" w:rsidP="008A625E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B30E8" w:rsidRDefault="00AB30E8" w:rsidP="008A625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B30E8" w:rsidRDefault="00AB30E8" w:rsidP="008A625E">
            <w:pPr>
              <w:jc w:val="center"/>
            </w:pP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B30E8" w:rsidRDefault="00AB30E8" w:rsidP="008A625E">
            <w:pPr>
              <w:jc w:val="center"/>
            </w:pPr>
          </w:p>
        </w:tc>
      </w:tr>
    </w:tbl>
    <w:p w:rsidR="00C340F4" w:rsidRDefault="00C340F4" w:rsidP="00C340F4">
      <w:pPr>
        <w:pStyle w:val="0bod"/>
        <w:tabs>
          <w:tab w:val="clear" w:pos="567"/>
          <w:tab w:val="left" w:pos="709"/>
          <w:tab w:val="left" w:pos="4253"/>
          <w:tab w:val="left" w:pos="6237"/>
          <w:tab w:val="left" w:pos="7371"/>
          <w:tab w:val="left" w:pos="8505"/>
        </w:tabs>
        <w:rPr>
          <w:sz w:val="20"/>
          <w:szCs w:val="20"/>
        </w:rPr>
      </w:pPr>
    </w:p>
    <w:tbl>
      <w:tblPr>
        <w:tblW w:w="0" w:type="auto"/>
        <w:tblInd w:w="-1" w:type="dxa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"/>
        <w:gridCol w:w="4111"/>
        <w:gridCol w:w="851"/>
        <w:gridCol w:w="709"/>
        <w:gridCol w:w="1134"/>
        <w:gridCol w:w="852"/>
      </w:tblGrid>
      <w:tr w:rsidR="00AB30E8" w:rsidRPr="00D81A70" w:rsidTr="008A625E"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B30E8" w:rsidRPr="00D81A70" w:rsidRDefault="00AB30E8" w:rsidP="008A625E">
            <w:pPr>
              <w:jc w:val="center"/>
            </w:pP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B30E8" w:rsidRPr="00D81A70" w:rsidRDefault="00AB30E8" w:rsidP="008A625E">
            <w:r w:rsidRPr="00D81A70">
              <w:t xml:space="preserve">Volitelné předměty pro </w:t>
            </w:r>
            <w:r>
              <w:t>1</w:t>
            </w:r>
            <w:r w:rsidRPr="00D81A70">
              <w:t>. ročník</w:t>
            </w:r>
            <w:r>
              <w:t xml:space="preserve"> INFON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B30E8" w:rsidRPr="00D81A70" w:rsidRDefault="00AB30E8" w:rsidP="008A625E">
            <w:pPr>
              <w:jc w:val="center"/>
            </w:pPr>
            <w:r w:rsidRPr="00D81A70">
              <w:t>ZS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B30E8" w:rsidRPr="00D81A70" w:rsidRDefault="00AB30E8" w:rsidP="008A625E">
            <w:pPr>
              <w:jc w:val="center"/>
            </w:pPr>
            <w:r w:rsidRPr="00D81A70">
              <w:t>LS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B30E8" w:rsidRPr="00D81A70" w:rsidRDefault="00AB30E8" w:rsidP="008A625E">
            <w:pPr>
              <w:jc w:val="center"/>
            </w:pPr>
            <w:r w:rsidRPr="00D81A70">
              <w:t>Katedra</w:t>
            </w:r>
          </w:p>
        </w:tc>
        <w:tc>
          <w:tcPr>
            <w:tcW w:w="8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B30E8" w:rsidRPr="00D81A70" w:rsidRDefault="00AB30E8" w:rsidP="008A625E">
            <w:pPr>
              <w:jc w:val="center"/>
            </w:pPr>
            <w:r w:rsidRPr="00D81A70">
              <w:t>ECTS</w:t>
            </w:r>
          </w:p>
        </w:tc>
      </w:tr>
      <w:tr w:rsidR="00AB30E8" w:rsidTr="008A625E">
        <w:tblPrEx>
          <w:tblBorders>
            <w:bottom w:val="none" w:sz="0" w:space="0" w:color="auto"/>
          </w:tblBorders>
        </w:tblPrEx>
        <w:tc>
          <w:tcPr>
            <w:tcW w:w="9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B30E8" w:rsidRPr="00F203BA" w:rsidRDefault="00AB30E8" w:rsidP="008A625E">
            <w:pPr>
              <w:jc w:val="center"/>
            </w:pPr>
            <w:r w:rsidRPr="00F203BA">
              <w:t>ETE34E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0E8" w:rsidRPr="00F203BA" w:rsidRDefault="00AB30E8" w:rsidP="008A625E">
            <w:pPr>
              <w:autoSpaceDE/>
              <w:autoSpaceDN/>
            </w:pPr>
            <w:r w:rsidRPr="00F203BA">
              <w:t>IT pro e-business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B30E8" w:rsidRPr="00F203BA" w:rsidRDefault="00AB30E8" w:rsidP="008A625E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B30E8" w:rsidRPr="00F203BA" w:rsidRDefault="00AB30E8" w:rsidP="008A625E">
            <w:pPr>
              <w:jc w:val="center"/>
            </w:pPr>
            <w:r w:rsidRPr="00F203BA">
              <w:t xml:space="preserve">2/1 </w:t>
            </w:r>
            <w:proofErr w:type="spellStart"/>
            <w:r w:rsidRPr="00F203BA">
              <w:t>zk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B30E8" w:rsidRPr="00F203BA" w:rsidRDefault="00AB30E8" w:rsidP="008A625E">
            <w:pPr>
              <w:jc w:val="center"/>
            </w:pPr>
            <w:r w:rsidRPr="00F203BA">
              <w:t>KIT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B30E8" w:rsidRPr="00F203BA" w:rsidRDefault="00AB30E8" w:rsidP="008A625E">
            <w:pPr>
              <w:jc w:val="center"/>
            </w:pPr>
            <w:r w:rsidRPr="00F203BA">
              <w:t>5</w:t>
            </w:r>
          </w:p>
        </w:tc>
      </w:tr>
      <w:tr w:rsidR="00AB30E8" w:rsidTr="008A625E">
        <w:tc>
          <w:tcPr>
            <w:tcW w:w="9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B30E8" w:rsidRPr="00A57BEC" w:rsidRDefault="00AB30E8" w:rsidP="008A625E">
            <w:pPr>
              <w:tabs>
                <w:tab w:val="left" w:pos="567"/>
              </w:tabs>
              <w:jc w:val="center"/>
            </w:pPr>
            <w:r w:rsidRPr="00A57BEC">
              <w:t>ESE</w:t>
            </w:r>
            <w:r>
              <w:t>08</w:t>
            </w:r>
            <w:r w:rsidRPr="00A57BEC">
              <w:t>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0E8" w:rsidRPr="00A57BEC" w:rsidRDefault="00AB30E8" w:rsidP="008A625E">
            <w:r>
              <w:t>Seminář výpočetní statistiky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B30E8" w:rsidRDefault="00AB30E8" w:rsidP="008A625E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B30E8" w:rsidRDefault="00AB30E8" w:rsidP="008A625E">
            <w:pPr>
              <w:jc w:val="center"/>
            </w:pPr>
            <w:r>
              <w:t xml:space="preserve">2/1 </w:t>
            </w:r>
            <w:proofErr w:type="spellStart"/>
            <w:r>
              <w:t>zk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B30E8" w:rsidRDefault="00AB30E8" w:rsidP="008A625E">
            <w:pPr>
              <w:jc w:val="center"/>
            </w:pPr>
            <w:r>
              <w:t>KS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B30E8" w:rsidRDefault="00AB30E8" w:rsidP="008A625E">
            <w:pPr>
              <w:jc w:val="center"/>
            </w:pPr>
            <w:r>
              <w:t>5</w:t>
            </w:r>
          </w:p>
        </w:tc>
      </w:tr>
      <w:tr w:rsidR="00AB30E8" w:rsidTr="008A625E">
        <w:tblPrEx>
          <w:tblBorders>
            <w:bottom w:val="none" w:sz="0" w:space="0" w:color="auto"/>
          </w:tblBorders>
        </w:tblPrEx>
        <w:tc>
          <w:tcPr>
            <w:tcW w:w="92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AB30E8" w:rsidRDefault="00AB30E8" w:rsidP="008A625E">
            <w:pPr>
              <w:jc w:val="center"/>
            </w:pPr>
            <w:r>
              <w:t>ETE18E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30E8" w:rsidRPr="00B82308" w:rsidRDefault="00AB30E8" w:rsidP="008A625E">
            <w:pPr>
              <w:autoSpaceDE/>
              <w:autoSpaceDN/>
            </w:pPr>
            <w:r w:rsidRPr="00B82308">
              <w:t>Podnikové 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30E8" w:rsidRDefault="00AB30E8" w:rsidP="008A625E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30E8" w:rsidRDefault="00AB30E8" w:rsidP="008A625E">
            <w:pPr>
              <w:jc w:val="center"/>
            </w:pPr>
            <w:r>
              <w:t xml:space="preserve">2/1 </w:t>
            </w:r>
            <w:proofErr w:type="spellStart"/>
            <w:r>
              <w:t>zk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30E8" w:rsidRDefault="00AB30E8" w:rsidP="008A625E">
            <w:pPr>
              <w:jc w:val="center"/>
            </w:pPr>
            <w:r>
              <w:t>KIT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:rsidR="00AB30E8" w:rsidRDefault="00AB30E8" w:rsidP="008A625E">
            <w:pPr>
              <w:jc w:val="center"/>
            </w:pPr>
            <w:r>
              <w:t>5</w:t>
            </w:r>
          </w:p>
        </w:tc>
      </w:tr>
      <w:tr w:rsidR="00AB30E8" w:rsidTr="008A625E">
        <w:tc>
          <w:tcPr>
            <w:tcW w:w="9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B30E8" w:rsidRPr="00BE533C" w:rsidRDefault="00AB30E8" w:rsidP="008A625E">
            <w:pPr>
              <w:jc w:val="center"/>
            </w:pPr>
            <w:r w:rsidRPr="00BE533C">
              <w:t>EREX3E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0E8" w:rsidRPr="00BE533C" w:rsidRDefault="00AB30E8" w:rsidP="008A625E">
            <w:pPr>
              <w:autoSpaceDE/>
              <w:autoSpaceDN/>
            </w:pPr>
            <w:r w:rsidRPr="00BE533C">
              <w:t>Řízení lidských zdrojů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B30E8" w:rsidRPr="00BE533C" w:rsidRDefault="00AB30E8" w:rsidP="008A625E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B30E8" w:rsidRPr="00BE533C" w:rsidRDefault="00AB30E8" w:rsidP="008A625E">
            <w:pPr>
              <w:jc w:val="center"/>
            </w:pPr>
            <w:r w:rsidRPr="00BE533C">
              <w:t xml:space="preserve">2/1 </w:t>
            </w:r>
            <w:proofErr w:type="spellStart"/>
            <w:r w:rsidRPr="00BE533C">
              <w:t>zk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B30E8" w:rsidRPr="00BE533C" w:rsidRDefault="00AB30E8" w:rsidP="008A625E">
            <w:pPr>
              <w:jc w:val="center"/>
            </w:pPr>
            <w:r w:rsidRPr="00BE533C">
              <w:t>KŘ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B30E8" w:rsidRPr="00BE533C" w:rsidRDefault="00AB30E8" w:rsidP="008A625E">
            <w:pPr>
              <w:jc w:val="center"/>
            </w:pPr>
            <w:r w:rsidRPr="00BE533C">
              <w:t>5</w:t>
            </w:r>
          </w:p>
        </w:tc>
      </w:tr>
      <w:tr w:rsidR="00AB30E8" w:rsidTr="008A625E">
        <w:tblPrEx>
          <w:tblBorders>
            <w:top w:val="single" w:sz="6" w:space="0" w:color="auto"/>
            <w:bottom w:val="none" w:sz="0" w:space="0" w:color="auto"/>
          </w:tblBorders>
        </w:tblPrEx>
        <w:tc>
          <w:tcPr>
            <w:tcW w:w="92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B30E8" w:rsidRDefault="00AB30E8" w:rsidP="008A625E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B30E8" w:rsidRDefault="00AB30E8" w:rsidP="008A625E"/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B30E8" w:rsidRDefault="00AB30E8" w:rsidP="008A625E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B30E8" w:rsidRDefault="00AB30E8" w:rsidP="008A625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B30E8" w:rsidRDefault="00AB30E8" w:rsidP="008A625E">
            <w:pPr>
              <w:jc w:val="center"/>
            </w:pP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B30E8" w:rsidRDefault="00AB30E8" w:rsidP="008A625E">
            <w:pPr>
              <w:jc w:val="center"/>
            </w:pPr>
          </w:p>
        </w:tc>
      </w:tr>
    </w:tbl>
    <w:p w:rsidR="00C340F4" w:rsidRDefault="00C340F4" w:rsidP="00C340F4">
      <w:pPr>
        <w:pStyle w:val="0bod"/>
        <w:tabs>
          <w:tab w:val="clear" w:pos="567"/>
          <w:tab w:val="left" w:pos="709"/>
          <w:tab w:val="left" w:pos="4253"/>
          <w:tab w:val="left" w:pos="6237"/>
          <w:tab w:val="left" w:pos="7371"/>
          <w:tab w:val="left" w:pos="8505"/>
        </w:tabs>
        <w:rPr>
          <w:sz w:val="20"/>
          <w:szCs w:val="20"/>
        </w:rPr>
      </w:pPr>
    </w:p>
    <w:p w:rsidR="00C340F4" w:rsidRDefault="00C340F4" w:rsidP="00C340F4">
      <w:pPr>
        <w:pStyle w:val="nadpistmat"/>
        <w:spacing w:before="0" w:after="0"/>
        <w:rPr>
          <w:szCs w:val="20"/>
        </w:rPr>
      </w:pPr>
      <w:r>
        <w:rPr>
          <w:szCs w:val="20"/>
        </w:rPr>
        <w:t>Poznámky:</w:t>
      </w:r>
    </w:p>
    <w:p w:rsidR="00C340F4" w:rsidRDefault="00C340F4" w:rsidP="00C340F4">
      <w:pPr>
        <w:numPr>
          <w:ilvl w:val="0"/>
          <w:numId w:val="2"/>
        </w:numPr>
        <w:tabs>
          <w:tab w:val="left" w:pos="709"/>
          <w:tab w:val="left" w:pos="4253"/>
          <w:tab w:val="left" w:pos="6237"/>
          <w:tab w:val="left" w:pos="7371"/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Student si v průběhu listopadu zvolí téma své diplomové práce, povinně volitelný komplexní předmět SZZ  a volitelné předměty.</w:t>
      </w:r>
    </w:p>
    <w:p w:rsidR="00C340F4" w:rsidRDefault="00C340F4" w:rsidP="00C340F4">
      <w:pPr>
        <w:numPr>
          <w:ilvl w:val="0"/>
          <w:numId w:val="2"/>
        </w:numPr>
        <w:tabs>
          <w:tab w:val="left" w:pos="709"/>
          <w:tab w:val="left" w:pos="4253"/>
          <w:tab w:val="left" w:pos="6237"/>
          <w:tab w:val="left" w:pos="7371"/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Student v průběhu 1. ročníku musí složit minimálně 10 povinných zkoušek a absolvovat jeden volitelný předmět zakončený zkouškou. Předměty vybírá z nabídky volitelných předmětů pro 1. r. INFON.</w:t>
      </w:r>
    </w:p>
    <w:p w:rsidR="00C340F4" w:rsidRDefault="00C340F4" w:rsidP="00C340F4">
      <w:pPr>
        <w:numPr>
          <w:ilvl w:val="0"/>
          <w:numId w:val="2"/>
        </w:numPr>
        <w:tabs>
          <w:tab w:val="left" w:pos="709"/>
          <w:tab w:val="left" w:pos="4253"/>
          <w:tab w:val="left" w:pos="6237"/>
          <w:tab w:val="left" w:pos="7371"/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Po 1. ročníku absolvuje student diplomní praxi v délce minimálně 3 týdnů. Tuto praxi stanoví studentovi vedoucí DP, který ji potvrzuje i ve výkazu o studiu.</w:t>
      </w:r>
    </w:p>
    <w:p w:rsidR="00C340F4" w:rsidRDefault="00C340F4" w:rsidP="00C340F4">
      <w:pPr>
        <w:pStyle w:val="Seznam"/>
        <w:numPr>
          <w:ilvl w:val="0"/>
          <w:numId w:val="2"/>
        </w:numPr>
        <w:tabs>
          <w:tab w:val="clear" w:pos="567"/>
          <w:tab w:val="left" w:pos="709"/>
          <w:tab w:val="left" w:pos="4253"/>
          <w:tab w:val="left" w:pos="6237"/>
          <w:tab w:val="left" w:pos="7371"/>
          <w:tab w:val="left" w:pos="8505"/>
        </w:tabs>
      </w:pPr>
      <w:r>
        <w:t xml:space="preserve">Za zpracování diplomové práce získává student 1 zápočet. </w:t>
      </w:r>
    </w:p>
    <w:p w:rsidR="00C340F4" w:rsidRDefault="00C340F4" w:rsidP="00C340F4">
      <w:pPr>
        <w:pStyle w:val="0bod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Pro postup do 2. ročníku musí student splnit následující podmínky:</w:t>
      </w:r>
    </w:p>
    <w:p w:rsidR="00C340F4" w:rsidRDefault="00C340F4" w:rsidP="00C340F4">
      <w:pPr>
        <w:numPr>
          <w:ilvl w:val="0"/>
          <w:numId w:val="1"/>
        </w:numPr>
        <w:tabs>
          <w:tab w:val="left" w:pos="709"/>
          <w:tab w:val="left" w:pos="4253"/>
          <w:tab w:val="left" w:pos="6237"/>
          <w:tab w:val="left" w:pos="7371"/>
          <w:tab w:val="left" w:pos="8505"/>
        </w:tabs>
        <w:ind w:left="426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složit minimálně 10 povinných zkoušek a absolvovat jeden volitelný předmět zakončený zkouškou. </w:t>
      </w:r>
    </w:p>
    <w:p w:rsidR="00C340F4" w:rsidRDefault="00C340F4" w:rsidP="00C340F4">
      <w:pPr>
        <w:numPr>
          <w:ilvl w:val="0"/>
          <w:numId w:val="1"/>
        </w:numPr>
        <w:tabs>
          <w:tab w:val="left" w:pos="709"/>
          <w:tab w:val="left" w:pos="4253"/>
          <w:tab w:val="left" w:pos="6237"/>
          <w:tab w:val="left" w:pos="7371"/>
          <w:tab w:val="left" w:pos="8505"/>
        </w:tabs>
        <w:ind w:left="426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získat zápočet za diplomovou práci</w:t>
      </w:r>
    </w:p>
    <w:p w:rsidR="00C340F4" w:rsidRDefault="00C340F4" w:rsidP="00C340F4">
      <w:pPr>
        <w:numPr>
          <w:ilvl w:val="0"/>
          <w:numId w:val="1"/>
        </w:numPr>
        <w:tabs>
          <w:tab w:val="left" w:pos="709"/>
          <w:tab w:val="left" w:pos="4253"/>
          <w:tab w:val="left" w:pos="6237"/>
          <w:tab w:val="left" w:pos="7371"/>
          <w:tab w:val="left" w:pos="8505"/>
        </w:tabs>
        <w:ind w:left="426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absolvovat povinnou diplomní praxi (v 1. nebo 2. ročníku)</w:t>
      </w:r>
    </w:p>
    <w:p w:rsidR="00C340F4" w:rsidRDefault="00C340F4" w:rsidP="00C340F4">
      <w:pPr>
        <w:tabs>
          <w:tab w:val="left" w:pos="709"/>
          <w:tab w:val="left" w:pos="4253"/>
          <w:tab w:val="left" w:pos="6237"/>
          <w:tab w:val="left" w:pos="7371"/>
          <w:tab w:val="left" w:pos="8505"/>
        </w:tabs>
      </w:pPr>
    </w:p>
    <w:p w:rsidR="0019042C" w:rsidRDefault="0019042C" w:rsidP="0019042C">
      <w:pPr>
        <w:tabs>
          <w:tab w:val="left" w:pos="709"/>
          <w:tab w:val="left" w:pos="4253"/>
          <w:tab w:val="left" w:pos="6237"/>
          <w:tab w:val="left" w:pos="7371"/>
          <w:tab w:val="left" w:pos="8505"/>
        </w:tabs>
      </w:pPr>
    </w:p>
    <w:p w:rsidR="00F66AE6" w:rsidRDefault="00F66AE6"/>
    <w:sectPr w:rsidR="00F66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7F2795"/>
    <w:multiLevelType w:val="hybridMultilevel"/>
    <w:tmpl w:val="815888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2C"/>
    <w:rsid w:val="0019042C"/>
    <w:rsid w:val="001F1AD8"/>
    <w:rsid w:val="002314CA"/>
    <w:rsid w:val="007A68E1"/>
    <w:rsid w:val="00A328B5"/>
    <w:rsid w:val="00AB30E8"/>
    <w:rsid w:val="00AC64F1"/>
    <w:rsid w:val="00B74014"/>
    <w:rsid w:val="00BC26E6"/>
    <w:rsid w:val="00BE6DEF"/>
    <w:rsid w:val="00C25366"/>
    <w:rsid w:val="00C340F4"/>
    <w:rsid w:val="00C942F9"/>
    <w:rsid w:val="00CD5916"/>
    <w:rsid w:val="00F66AE6"/>
    <w:rsid w:val="00F7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78381-E866-4230-A68A-F7A5C4D1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042C"/>
    <w:pPr>
      <w:autoSpaceDE w:val="0"/>
      <w:autoSpaceDN w:val="0"/>
    </w:pPr>
  </w:style>
  <w:style w:type="paragraph" w:styleId="Nadpis6">
    <w:name w:val="heading 6"/>
    <w:basedOn w:val="Normln"/>
    <w:next w:val="Normln"/>
    <w:qFormat/>
    <w:rsid w:val="0019042C"/>
    <w:pPr>
      <w:keepNext/>
      <w:outlineLvl w:val="5"/>
    </w:pPr>
    <w:rPr>
      <w:b/>
      <w:bCs/>
      <w:small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tmat">
    <w:name w:val="nadpis témat"/>
    <w:basedOn w:val="Normln"/>
    <w:next w:val="Normln"/>
    <w:rsid w:val="0019042C"/>
    <w:pPr>
      <w:spacing w:before="240" w:after="60"/>
    </w:pPr>
    <w:rPr>
      <w:b/>
      <w:bCs/>
      <w:sz w:val="24"/>
      <w:szCs w:val="24"/>
    </w:rPr>
  </w:style>
  <w:style w:type="paragraph" w:styleId="Seznam">
    <w:name w:val="List"/>
    <w:basedOn w:val="Normln"/>
    <w:rsid w:val="0019042C"/>
    <w:pPr>
      <w:tabs>
        <w:tab w:val="left" w:pos="567"/>
      </w:tabs>
      <w:ind w:left="283" w:hanging="283"/>
      <w:jc w:val="both"/>
    </w:pPr>
    <w:rPr>
      <w:sz w:val="24"/>
      <w:szCs w:val="24"/>
    </w:rPr>
  </w:style>
  <w:style w:type="paragraph" w:customStyle="1" w:styleId="0bod">
    <w:name w:val="0 bodů"/>
    <w:basedOn w:val="Normln"/>
    <w:rsid w:val="0019042C"/>
    <w:pPr>
      <w:tabs>
        <w:tab w:val="left" w:pos="567"/>
      </w:tabs>
      <w:jc w:val="both"/>
    </w:pPr>
    <w:rPr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rsid w:val="0019042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1AD8"/>
  </w:style>
  <w:style w:type="paragraph" w:styleId="Textbubliny">
    <w:name w:val="Balloon Text"/>
    <w:basedOn w:val="Normln"/>
    <w:link w:val="TextbublinyChar"/>
    <w:rsid w:val="007A68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A6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obor: Informatika, navazující magisterský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obor: Informatika, navazující magisterský</dc:title>
  <dc:subject/>
  <dc:creator>a</dc:creator>
  <cp:keywords/>
  <dc:description/>
  <cp:lastModifiedBy>Berníková Ivana</cp:lastModifiedBy>
  <cp:revision>2</cp:revision>
  <cp:lastPrinted>2017-10-27T08:35:00Z</cp:lastPrinted>
  <dcterms:created xsi:type="dcterms:W3CDTF">2020-10-12T10:48:00Z</dcterms:created>
  <dcterms:modified xsi:type="dcterms:W3CDTF">2020-10-12T10:48:00Z</dcterms:modified>
</cp:coreProperties>
</file>